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3F67" w:rsidRPr="00B03F67" w:rsidRDefault="00B03F67" w:rsidP="00B03F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03F6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640F62D3" wp14:editId="3D4F1EDB">
            <wp:extent cx="809625" cy="733425"/>
            <wp:effectExtent l="0" t="0" r="9525" b="9525"/>
            <wp:docPr id="1" name="Slika 1" descr="Obcinski_S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bcinski_Sv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67" w:rsidRDefault="00B03F67" w:rsidP="00B03F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Calibri"/>
          <w:b/>
          <w:color w:val="339966"/>
          <w:sz w:val="24"/>
          <w:szCs w:val="24"/>
          <w:lang w:eastAsia="sl-SI"/>
        </w:rPr>
      </w:pPr>
      <w:r w:rsidRPr="00B03F67">
        <w:rPr>
          <w:rFonts w:ascii="Cambria" w:eastAsia="Times New Roman" w:hAnsi="Cambria" w:cs="Calibri"/>
          <w:b/>
          <w:color w:val="339966"/>
          <w:sz w:val="24"/>
          <w:szCs w:val="24"/>
          <w:lang w:eastAsia="sl-SI"/>
        </w:rPr>
        <w:t>Komisija za mandatna vprašanja, volitve in imenovanja</w:t>
      </w:r>
    </w:p>
    <w:p w:rsidR="00B03F67" w:rsidRDefault="00B03F67" w:rsidP="00B03F6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Calibri"/>
          <w:b/>
          <w:color w:val="339966"/>
          <w:sz w:val="24"/>
          <w:szCs w:val="24"/>
          <w:lang w:eastAsia="sl-SI"/>
        </w:rPr>
      </w:pPr>
    </w:p>
    <w:p w:rsidR="00B03F67" w:rsidRPr="005B3133" w:rsidRDefault="00B03F67" w:rsidP="00B03F67">
      <w:pPr>
        <w:spacing w:after="0" w:line="240" w:lineRule="auto"/>
        <w:ind w:left="5664" w:firstLine="708"/>
        <w:rPr>
          <w:rFonts w:ascii="Cambria" w:eastAsia="Times New Roman" w:hAnsi="Cambria" w:cs="Calibri"/>
          <w:sz w:val="24"/>
          <w:szCs w:val="24"/>
          <w:lang w:eastAsia="sl-SI"/>
        </w:rPr>
      </w:pPr>
      <w:r w:rsidRPr="005B3133">
        <w:rPr>
          <w:rFonts w:ascii="Cambria" w:eastAsia="Times New Roman" w:hAnsi="Cambria" w:cs="Calibri"/>
          <w:sz w:val="24"/>
          <w:szCs w:val="24"/>
          <w:lang w:eastAsia="sl-SI"/>
        </w:rPr>
        <w:t>Številka: 9000-</w:t>
      </w:r>
      <w:r>
        <w:rPr>
          <w:rFonts w:ascii="Cambria" w:eastAsia="Times New Roman" w:hAnsi="Cambria" w:cs="Calibri"/>
          <w:sz w:val="24"/>
          <w:szCs w:val="24"/>
          <w:lang w:eastAsia="sl-SI"/>
        </w:rPr>
        <w:t>3</w:t>
      </w:r>
      <w:r w:rsidRPr="005B3133">
        <w:rPr>
          <w:rFonts w:ascii="Cambria" w:eastAsia="Times New Roman" w:hAnsi="Cambria" w:cs="Calibri"/>
          <w:sz w:val="24"/>
          <w:szCs w:val="24"/>
          <w:lang w:eastAsia="sl-SI"/>
        </w:rPr>
        <w:t>/201</w:t>
      </w:r>
      <w:r>
        <w:rPr>
          <w:rFonts w:ascii="Cambria" w:eastAsia="Times New Roman" w:hAnsi="Cambria" w:cs="Calibri"/>
          <w:sz w:val="24"/>
          <w:szCs w:val="24"/>
          <w:lang w:eastAsia="sl-SI"/>
        </w:rPr>
        <w:t>9</w:t>
      </w:r>
      <w:r w:rsidRPr="005B3133">
        <w:rPr>
          <w:rFonts w:ascii="Cambria" w:eastAsia="Times New Roman" w:hAnsi="Cambria" w:cs="Calibri"/>
          <w:sz w:val="24"/>
          <w:szCs w:val="24"/>
          <w:lang w:eastAsia="sl-SI"/>
        </w:rPr>
        <w:t>-</w:t>
      </w:r>
      <w:r>
        <w:rPr>
          <w:rFonts w:ascii="Cambria" w:eastAsia="Times New Roman" w:hAnsi="Cambria" w:cs="Calibri"/>
          <w:sz w:val="24"/>
          <w:szCs w:val="24"/>
          <w:lang w:eastAsia="sl-SI"/>
        </w:rPr>
        <w:t>92</w:t>
      </w:r>
    </w:p>
    <w:p w:rsidR="00B03F67" w:rsidRPr="005B3133" w:rsidRDefault="00B03F67" w:rsidP="00B03F67">
      <w:pPr>
        <w:spacing w:after="0" w:line="240" w:lineRule="auto"/>
        <w:ind w:left="5664" w:firstLine="708"/>
        <w:rPr>
          <w:rFonts w:ascii="Cambria" w:eastAsia="Times New Roman" w:hAnsi="Cambria" w:cs="Calibri"/>
          <w:sz w:val="24"/>
          <w:szCs w:val="20"/>
          <w:lang w:eastAsia="sl-SI"/>
        </w:rPr>
      </w:pPr>
      <w:r w:rsidRPr="005B3133">
        <w:rPr>
          <w:rFonts w:ascii="Cambria" w:eastAsia="Times New Roman" w:hAnsi="Cambria" w:cs="Calibri"/>
          <w:sz w:val="24"/>
          <w:szCs w:val="24"/>
          <w:lang w:eastAsia="sl-SI"/>
        </w:rPr>
        <w:t xml:space="preserve">Datum: </w:t>
      </w:r>
      <w:r>
        <w:rPr>
          <w:rFonts w:ascii="Cambria" w:eastAsia="Times New Roman" w:hAnsi="Cambria" w:cs="Calibri"/>
          <w:sz w:val="24"/>
          <w:szCs w:val="24"/>
          <w:lang w:eastAsia="sl-SI"/>
        </w:rPr>
        <w:t>18. 5. 2020</w:t>
      </w:r>
    </w:p>
    <w:p w:rsidR="00B03F67" w:rsidRPr="00B03F67" w:rsidRDefault="00B03F67" w:rsidP="00B03F6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Calibri"/>
          <w:b/>
          <w:color w:val="339966"/>
          <w:sz w:val="24"/>
          <w:szCs w:val="24"/>
          <w:lang w:eastAsia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5"/>
        <w:gridCol w:w="8283"/>
      </w:tblGrid>
      <w:tr w:rsidR="00B03F67" w:rsidRPr="00B03F67" w:rsidTr="00606A7E">
        <w:trPr>
          <w:trHeight w:val="460"/>
        </w:trPr>
        <w:tc>
          <w:tcPr>
            <w:tcW w:w="1333" w:type="dxa"/>
            <w:shd w:val="clear" w:color="auto" w:fill="auto"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Calibri" w:hAnsi="Cambria" w:cs="Calibri"/>
                <w:b/>
                <w:sz w:val="28"/>
                <w:szCs w:val="28"/>
              </w:rPr>
            </w:pPr>
            <w:r w:rsidRPr="00B03F67">
              <w:rPr>
                <w:rFonts w:ascii="Cambria" w:eastAsia="Calibri" w:hAnsi="Cambria" w:cs="Calibri"/>
                <w:b/>
                <w:sz w:val="28"/>
                <w:szCs w:val="28"/>
              </w:rPr>
              <w:t>ZADEVA:</w:t>
            </w:r>
          </w:p>
        </w:tc>
        <w:tc>
          <w:tcPr>
            <w:tcW w:w="8521" w:type="dxa"/>
            <w:shd w:val="clear" w:color="auto" w:fill="auto"/>
          </w:tcPr>
          <w:p w:rsidR="00B03F67" w:rsidRPr="00B03F67" w:rsidRDefault="00B03F67" w:rsidP="00B03F67">
            <w:pPr>
              <w:spacing w:after="0" w:line="240" w:lineRule="auto"/>
              <w:jc w:val="both"/>
              <w:rPr>
                <w:rFonts w:ascii="Cambria" w:eastAsia="Calibri" w:hAnsi="Cambria" w:cs="Calibri"/>
                <w:b/>
                <w:sz w:val="28"/>
                <w:szCs w:val="28"/>
              </w:rPr>
            </w:pPr>
            <w:r w:rsidRPr="00B03F67">
              <w:rPr>
                <w:rFonts w:ascii="Cambria" w:eastAsia="Calibri" w:hAnsi="Cambria" w:cs="Calibri"/>
                <w:b/>
                <w:sz w:val="28"/>
                <w:szCs w:val="28"/>
              </w:rPr>
              <w:t xml:space="preserve">Poziv za zbiranje predlogov za imenovanje člana in nadomestnega člana delovne skupine za obvladovanje lubadarja za Zgornjem Gorenjskem  </w:t>
            </w:r>
          </w:p>
        </w:tc>
      </w:tr>
    </w:tbl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b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  <w:r w:rsidRPr="00B03F67">
        <w:rPr>
          <w:rFonts w:ascii="Cambria" w:eastAsia="Calibri" w:hAnsi="Cambria" w:cs="Calibri"/>
          <w:sz w:val="24"/>
          <w:szCs w:val="24"/>
        </w:rPr>
        <w:t>Komisija za mandatna vprašanja, volitve in imenovanja vas poziva, da podate pisni predlog za: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  <w:r w:rsidRPr="00B03F67">
        <w:rPr>
          <w:rFonts w:ascii="Cambria" w:eastAsia="Calibri" w:hAnsi="Cambria" w:cs="Calibri"/>
          <w:sz w:val="24"/>
          <w:szCs w:val="24"/>
        </w:rPr>
        <w:t xml:space="preserve">Člana in nadomestni član delovne skupine za obvladovanje lubadarja na Zgornjem Gorenjskem. 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b/>
          <w:sz w:val="24"/>
          <w:szCs w:val="24"/>
        </w:rPr>
      </w:pPr>
      <w:r w:rsidRPr="00B03F67">
        <w:rPr>
          <w:rFonts w:ascii="Cambria" w:eastAsia="Calibri" w:hAnsi="Cambria" w:cs="Calibri"/>
          <w:b/>
          <w:sz w:val="24"/>
          <w:szCs w:val="24"/>
        </w:rPr>
        <w:t>Obrazložitev: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  <w:r w:rsidRPr="00B03F67">
        <w:rPr>
          <w:rFonts w:ascii="Cambria" w:eastAsia="Calibri" w:hAnsi="Cambria" w:cs="Calibri"/>
          <w:bCs/>
          <w:sz w:val="24"/>
          <w:szCs w:val="24"/>
        </w:rPr>
        <w:t xml:space="preserve">Dne 18. 5. 2020 je občina Gorje prejela poziv od Zavoda za gozdove Slovenija, centralne enote, da v Delovno skupino za obvladovanje lubadarja na Zgornjem Gorenjskem imenuje člana in namestnika člana, ki bo kompetentno zastopal občino Gorje. 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  <w:r w:rsidRPr="00B03F67">
        <w:rPr>
          <w:rFonts w:ascii="Cambria" w:eastAsia="Calibri" w:hAnsi="Cambria" w:cs="Calibri"/>
          <w:bCs/>
          <w:sz w:val="24"/>
          <w:szCs w:val="24"/>
        </w:rPr>
        <w:t xml:space="preserve">Rok za obvestilo o imenovanem članu in nadomestnem članu je 22. 5. 2020. Prvi sestanek skupine pa bo že 26. 5. 2020. 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bCs/>
          <w:sz w:val="24"/>
          <w:szCs w:val="24"/>
        </w:rPr>
      </w:pPr>
      <w:r w:rsidRPr="00B03F67">
        <w:rPr>
          <w:rFonts w:ascii="Cambria" w:eastAsia="Calibri" w:hAnsi="Cambria" w:cs="Calibri"/>
          <w:bCs/>
          <w:sz w:val="24"/>
          <w:szCs w:val="24"/>
        </w:rPr>
        <w:t xml:space="preserve">Namen skupine je oblikovati niz usklajenih aktivnosti za preprečevanje gradacije lubadarja v letu 2020. Skupina se bo dobivala enkrat tedensko in pregledovala izvedene aktivnosti, reševala morebitna nesoglasja oziroma zaplete pri izvedbi dogovorov. 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  <w:r w:rsidRPr="00B03F67">
        <w:rPr>
          <w:rFonts w:ascii="Cambria" w:eastAsia="Calibri" w:hAnsi="Cambria" w:cs="Calibri"/>
          <w:sz w:val="24"/>
          <w:szCs w:val="24"/>
        </w:rPr>
        <w:t>Svoje p</w:t>
      </w:r>
      <w:bookmarkStart w:id="0" w:name="_GoBack"/>
      <w:bookmarkEnd w:id="0"/>
      <w:r w:rsidRPr="00B03F67">
        <w:rPr>
          <w:rFonts w:ascii="Cambria" w:eastAsia="Calibri" w:hAnsi="Cambria" w:cs="Calibri"/>
          <w:sz w:val="24"/>
          <w:szCs w:val="24"/>
        </w:rPr>
        <w:t xml:space="preserve">redloge pošljite </w:t>
      </w:r>
      <w:r w:rsidRPr="00B03F67">
        <w:rPr>
          <w:rFonts w:ascii="Cambria" w:eastAsia="Calibri" w:hAnsi="Cambria" w:cs="Calibri"/>
          <w:sz w:val="24"/>
          <w:szCs w:val="24"/>
          <w:u w:val="single"/>
        </w:rPr>
        <w:t xml:space="preserve">najkasneje </w:t>
      </w:r>
      <w:r w:rsidRPr="00B03F67">
        <w:rPr>
          <w:rFonts w:ascii="Cambria" w:eastAsia="Calibri" w:hAnsi="Cambria" w:cs="Calibri"/>
          <w:b/>
          <w:sz w:val="24"/>
          <w:szCs w:val="24"/>
          <w:u w:val="single"/>
        </w:rPr>
        <w:t>do petka 22. 5. 2020 do 12.00 ure</w:t>
      </w:r>
      <w:r w:rsidRPr="00B03F67">
        <w:rPr>
          <w:rFonts w:ascii="Cambria" w:eastAsia="Calibri" w:hAnsi="Cambria" w:cs="Calibri"/>
          <w:sz w:val="24"/>
          <w:szCs w:val="24"/>
        </w:rPr>
        <w:t xml:space="preserve"> na naslov </w:t>
      </w:r>
      <w:r w:rsidRPr="00B03F67">
        <w:rPr>
          <w:rFonts w:ascii="Cambria" w:eastAsia="Times New Roman" w:hAnsi="Cambria" w:cs="Calibri"/>
          <w:b/>
        </w:rPr>
        <w:t xml:space="preserve">OBČINA GORJE, Zgornje Gorje 6B, 4247 Zgornje Gorje, s pripisom »Komisija za mandatna vprašanja, volitve in imenovanja – DELOVNA SKUPINA - LUBADAR, ne odpiraj ali po e-pošti: </w:t>
      </w:r>
      <w:hyperlink r:id="rId6" w:history="1">
        <w:r w:rsidRPr="00B03F67">
          <w:rPr>
            <w:rFonts w:ascii="Cambria" w:eastAsia="Times New Roman" w:hAnsi="Cambria" w:cs="Calibri"/>
            <w:b/>
            <w:color w:val="0563C1" w:themeColor="hyperlink"/>
            <w:u w:val="single"/>
          </w:rPr>
          <w:t>obcina.gorje@gorje.si</w:t>
        </w:r>
      </w:hyperlink>
      <w:r w:rsidRPr="00B03F67">
        <w:rPr>
          <w:rFonts w:ascii="Cambria" w:eastAsia="Times New Roman" w:hAnsi="Cambria" w:cs="Calibri"/>
          <w:b/>
        </w:rPr>
        <w:t xml:space="preserve"> - </w:t>
      </w:r>
      <w:r w:rsidRPr="00B03F67">
        <w:rPr>
          <w:rFonts w:ascii="Cambria" w:eastAsia="Calibri" w:hAnsi="Cambria" w:cs="Times New Roman"/>
          <w:b/>
          <w:bCs/>
        </w:rPr>
        <w:t xml:space="preserve">pripis v zadevi: DELOVNA SKUPNA – LUBADAR. 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  <w:r w:rsidRPr="00B03F67">
        <w:rPr>
          <w:rFonts w:ascii="Cambria" w:eastAsia="Calibri" w:hAnsi="Cambria" w:cs="Calibri"/>
          <w:sz w:val="24"/>
          <w:szCs w:val="24"/>
        </w:rPr>
        <w:t xml:space="preserve">Predlagatelj mora ob predlogu priložiti tudi pisno soglasje kandidata na predloženem obrazcu. 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  <w:r w:rsidRPr="00B03F67">
        <w:rPr>
          <w:rFonts w:ascii="Cambria" w:eastAsia="Calibri" w:hAnsi="Cambria" w:cs="Calibri"/>
          <w:sz w:val="24"/>
          <w:szCs w:val="24"/>
        </w:rPr>
        <w:t xml:space="preserve">Ta poziv se objavi tudi na spletni strani. </w:t>
      </w:r>
    </w:p>
    <w:p w:rsidR="00B03F67" w:rsidRPr="00B03F67" w:rsidRDefault="00B03F67" w:rsidP="00B03F67">
      <w:pPr>
        <w:spacing w:after="0" w:line="240" w:lineRule="auto"/>
        <w:rPr>
          <w:rFonts w:ascii="Cambria" w:eastAsia="Calibri" w:hAnsi="Cambria" w:cs="Calibri"/>
          <w:sz w:val="24"/>
          <w:szCs w:val="24"/>
        </w:rPr>
      </w:pPr>
    </w:p>
    <w:p w:rsidR="00B03F67" w:rsidRPr="00B03F67" w:rsidRDefault="00B03F67" w:rsidP="00B03F67">
      <w:pPr>
        <w:spacing w:after="0" w:line="240" w:lineRule="auto"/>
        <w:ind w:left="4956"/>
        <w:jc w:val="center"/>
        <w:rPr>
          <w:rFonts w:ascii="Cambria" w:eastAsia="Calibri" w:hAnsi="Cambria" w:cs="Calibri"/>
          <w:sz w:val="24"/>
          <w:szCs w:val="24"/>
        </w:rPr>
      </w:pPr>
    </w:p>
    <w:p w:rsidR="00B03F67" w:rsidRPr="00B03F67" w:rsidRDefault="00B03F67" w:rsidP="00B03F67">
      <w:pPr>
        <w:spacing w:after="0" w:line="240" w:lineRule="auto"/>
        <w:ind w:left="4956"/>
        <w:jc w:val="center"/>
        <w:rPr>
          <w:rFonts w:ascii="Cambria" w:eastAsia="Calibri" w:hAnsi="Cambria" w:cs="Calibri"/>
          <w:sz w:val="24"/>
          <w:szCs w:val="24"/>
        </w:rPr>
      </w:pPr>
    </w:p>
    <w:p w:rsidR="00B03F67" w:rsidRPr="00B03F67" w:rsidRDefault="00B03F67" w:rsidP="00B03F67">
      <w:pPr>
        <w:spacing w:after="0" w:line="240" w:lineRule="auto"/>
        <w:ind w:left="4956"/>
        <w:jc w:val="center"/>
        <w:rPr>
          <w:rFonts w:ascii="Cambria" w:eastAsia="Calibri" w:hAnsi="Cambria" w:cs="Calibri"/>
          <w:sz w:val="24"/>
          <w:szCs w:val="24"/>
        </w:rPr>
      </w:pPr>
      <w:r w:rsidRPr="00B03F67">
        <w:rPr>
          <w:rFonts w:ascii="Cambria" w:eastAsia="Calibri" w:hAnsi="Cambria" w:cs="Calibri"/>
          <w:sz w:val="24"/>
          <w:szCs w:val="24"/>
        </w:rPr>
        <w:t>Predsednik Komisije za MVVI:</w:t>
      </w:r>
    </w:p>
    <w:p w:rsidR="00B03F67" w:rsidRPr="00B03F67" w:rsidRDefault="00B03F67" w:rsidP="00B03F67">
      <w:pPr>
        <w:spacing w:after="0" w:line="240" w:lineRule="auto"/>
        <w:ind w:left="4956"/>
        <w:jc w:val="center"/>
        <w:rPr>
          <w:rFonts w:ascii="Cambria" w:eastAsia="Calibri" w:hAnsi="Cambria" w:cs="Calibri"/>
          <w:sz w:val="24"/>
          <w:szCs w:val="24"/>
        </w:rPr>
      </w:pPr>
      <w:r w:rsidRPr="00B03F67">
        <w:rPr>
          <w:rFonts w:ascii="Cambria" w:eastAsia="Calibri" w:hAnsi="Cambria" w:cs="Calibri"/>
          <w:sz w:val="24"/>
          <w:szCs w:val="24"/>
        </w:rPr>
        <w:t xml:space="preserve">Janez Kolenc, </w:t>
      </w:r>
      <w:proofErr w:type="spellStart"/>
      <w:r w:rsidRPr="00B03F67">
        <w:rPr>
          <w:rFonts w:ascii="Cambria" w:eastAsia="Calibri" w:hAnsi="Cambria" w:cs="Calibri"/>
          <w:sz w:val="24"/>
          <w:szCs w:val="24"/>
        </w:rPr>
        <w:t>l.r</w:t>
      </w:r>
      <w:proofErr w:type="spellEnd"/>
      <w:r w:rsidRPr="00B03F67">
        <w:rPr>
          <w:rFonts w:ascii="Cambria" w:eastAsia="Calibri" w:hAnsi="Cambria" w:cs="Calibri"/>
          <w:sz w:val="24"/>
          <w:szCs w:val="24"/>
        </w:rPr>
        <w:t>.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b/>
          <w:sz w:val="24"/>
          <w:szCs w:val="24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b/>
          <w:sz w:val="24"/>
          <w:szCs w:val="24"/>
        </w:rPr>
      </w:pPr>
      <w:r w:rsidRPr="00B03F67">
        <w:rPr>
          <w:rFonts w:ascii="Cambria" w:eastAsia="Calibri" w:hAnsi="Cambria" w:cs="Calibri"/>
          <w:b/>
          <w:sz w:val="24"/>
          <w:szCs w:val="24"/>
        </w:rPr>
        <w:t>Poslano:</w:t>
      </w:r>
    </w:p>
    <w:p w:rsidR="00B03F67" w:rsidRPr="00B03F67" w:rsidRDefault="00B03F67" w:rsidP="00B03F67">
      <w:pPr>
        <w:numPr>
          <w:ilvl w:val="0"/>
          <w:numId w:val="1"/>
        </w:num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  <w:r w:rsidRPr="00B03F67">
        <w:rPr>
          <w:rFonts w:ascii="Cambria" w:eastAsia="Calibri" w:hAnsi="Cambria" w:cs="Calibri"/>
          <w:sz w:val="24"/>
          <w:szCs w:val="24"/>
        </w:rPr>
        <w:t>vsem strankam in listam zastopanim v občinskem svetu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b/>
          <w:sz w:val="20"/>
          <w:szCs w:val="20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b/>
          <w:sz w:val="20"/>
          <w:szCs w:val="20"/>
        </w:rPr>
      </w:pPr>
      <w:r w:rsidRPr="00B03F67">
        <w:rPr>
          <w:rFonts w:ascii="Cambria" w:eastAsia="Calibri" w:hAnsi="Cambria" w:cs="Calibri"/>
          <w:b/>
          <w:sz w:val="20"/>
          <w:szCs w:val="20"/>
        </w:rPr>
        <w:t>Priloga:</w:t>
      </w:r>
    </w:p>
    <w:p w:rsidR="00B03F67" w:rsidRPr="00B03F67" w:rsidRDefault="00B03F67" w:rsidP="00B03F67">
      <w:pPr>
        <w:numPr>
          <w:ilvl w:val="0"/>
          <w:numId w:val="1"/>
        </w:numPr>
        <w:spacing w:after="0" w:line="240" w:lineRule="auto"/>
        <w:jc w:val="both"/>
        <w:rPr>
          <w:rFonts w:ascii="Cambria" w:eastAsia="Calibri" w:hAnsi="Cambria" w:cs="Calibri"/>
          <w:sz w:val="20"/>
          <w:szCs w:val="20"/>
        </w:rPr>
      </w:pPr>
      <w:r w:rsidRPr="00B03F67">
        <w:rPr>
          <w:rFonts w:ascii="Cambria" w:eastAsia="Calibri" w:hAnsi="Cambria" w:cs="Calibri"/>
          <w:sz w:val="20"/>
          <w:szCs w:val="20"/>
        </w:rPr>
        <w:t>soglasje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  <w:sectPr w:rsidR="00B03F67" w:rsidRPr="00B03F67" w:rsidSect="00CF1B4B">
          <w:footerReference w:type="default" r:id="rId7"/>
          <w:pgSz w:w="11906" w:h="16838"/>
          <w:pgMar w:top="858" w:right="1134" w:bottom="851" w:left="1134" w:header="426" w:footer="709" w:gutter="0"/>
          <w:cols w:space="708"/>
          <w:docGrid w:linePitch="360"/>
        </w:sect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sl-SI"/>
        </w:rPr>
      </w:pPr>
      <w:r w:rsidRPr="00B03F67">
        <w:rPr>
          <w:rFonts w:ascii="Cambria" w:eastAsia="Times New Roman" w:hAnsi="Cambria" w:cs="Times New Roman"/>
          <w:b/>
          <w:sz w:val="24"/>
          <w:szCs w:val="24"/>
          <w:lang w:eastAsia="sl-SI"/>
        </w:rPr>
        <w:lastRenderedPageBreak/>
        <w:t>OBČINA GORJE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sz w:val="24"/>
          <w:szCs w:val="24"/>
          <w:lang w:eastAsia="sl-SI"/>
        </w:rPr>
      </w:pPr>
      <w:r w:rsidRPr="00B03F67">
        <w:rPr>
          <w:rFonts w:ascii="Cambria" w:eastAsia="Times New Roman" w:hAnsi="Cambria" w:cs="Times New Roman"/>
          <w:b/>
          <w:i/>
          <w:sz w:val="24"/>
          <w:szCs w:val="24"/>
          <w:lang w:eastAsia="sl-SI"/>
        </w:rPr>
        <w:t>Komisija za mandatna vprašanja, volitve in imenovanja</w:t>
      </w:r>
    </w:p>
    <w:p w:rsidR="00B03F67" w:rsidRPr="00B03F67" w:rsidRDefault="00B03F67" w:rsidP="00B03F67">
      <w:pPr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sl-SI"/>
        </w:rPr>
      </w:pPr>
      <w:r w:rsidRPr="00B03F67">
        <w:rPr>
          <w:rFonts w:ascii="Cambria" w:eastAsia="Times New Roman" w:hAnsi="Cambria" w:cs="Times New Roman"/>
          <w:b/>
          <w:sz w:val="24"/>
          <w:szCs w:val="24"/>
          <w:lang w:eastAsia="sl-SI"/>
        </w:rPr>
        <w:t>Zgornje Gorje 6b</w:t>
      </w:r>
    </w:p>
    <w:p w:rsidR="00B03F67" w:rsidRPr="00B03F67" w:rsidRDefault="00B03F67" w:rsidP="00B03F67">
      <w:pPr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sl-SI"/>
        </w:rPr>
      </w:pPr>
      <w:r w:rsidRPr="00B03F67">
        <w:rPr>
          <w:rFonts w:ascii="Cambria" w:eastAsia="Times New Roman" w:hAnsi="Cambria" w:cs="Times New Roman"/>
          <w:b/>
          <w:sz w:val="24"/>
          <w:szCs w:val="24"/>
          <w:lang w:eastAsia="sl-SI"/>
        </w:rPr>
        <w:t>4247 Zgornje Gorje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sl-SI"/>
        </w:rPr>
      </w:pPr>
      <w:r w:rsidRPr="00B03F67">
        <w:rPr>
          <w:rFonts w:ascii="Cambria" w:eastAsia="Times New Roman" w:hAnsi="Cambria" w:cs="Times New Roman"/>
          <w:b/>
          <w:sz w:val="24"/>
          <w:szCs w:val="24"/>
          <w:lang w:eastAsia="sl-SI"/>
        </w:rPr>
        <w:t>Predlagatelj/ica: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sl-SI"/>
        </w:rPr>
      </w:pPr>
      <w:r w:rsidRPr="00B03F67">
        <w:rPr>
          <w:rFonts w:ascii="Cambria" w:eastAsia="Times New Roman" w:hAnsi="Cambria" w:cs="Times New Roman"/>
          <w:b/>
          <w:sz w:val="24"/>
          <w:szCs w:val="24"/>
          <w:lang w:eastAsia="sl-SI"/>
        </w:rPr>
        <w:t>…………………………………………………</w:t>
      </w:r>
    </w:p>
    <w:p w:rsidR="00B03F67" w:rsidRPr="00B03F67" w:rsidRDefault="00B03F67" w:rsidP="00B03F67">
      <w:pPr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sl-SI"/>
        </w:rPr>
      </w:pPr>
      <w:r w:rsidRPr="00B03F67">
        <w:rPr>
          <w:rFonts w:ascii="Cambria" w:eastAsia="Times New Roman" w:hAnsi="Cambria" w:cs="Times New Roman"/>
          <w:b/>
          <w:sz w:val="24"/>
          <w:szCs w:val="24"/>
          <w:lang w:eastAsia="sl-SI"/>
        </w:rPr>
        <w:t>…………………………………………………</w:t>
      </w:r>
    </w:p>
    <w:p w:rsidR="00B03F67" w:rsidRPr="00B03F67" w:rsidRDefault="00B03F67" w:rsidP="00B03F67">
      <w:pPr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sl-SI"/>
        </w:rPr>
      </w:pPr>
      <w:r w:rsidRPr="00B03F67">
        <w:rPr>
          <w:rFonts w:ascii="Cambria" w:eastAsia="Times New Roman" w:hAnsi="Cambria" w:cs="Times New Roman"/>
          <w:b/>
          <w:sz w:val="24"/>
          <w:szCs w:val="24"/>
          <w:lang w:eastAsia="sl-SI"/>
        </w:rPr>
        <w:t>…………………………………………………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03F67">
        <w:rPr>
          <w:rFonts w:ascii="Cambria" w:eastAsia="Times New Roman" w:hAnsi="Cambria" w:cs="Times New Roman"/>
          <w:sz w:val="24"/>
          <w:szCs w:val="24"/>
          <w:lang w:eastAsia="sl-SI"/>
        </w:rPr>
        <w:t>Datum:……………………….</w:t>
      </w:r>
    </w:p>
    <w:p w:rsidR="00B03F67" w:rsidRPr="00B03F67" w:rsidRDefault="00B03F67" w:rsidP="00B03F67">
      <w:pPr>
        <w:spacing w:after="0" w:line="240" w:lineRule="auto"/>
        <w:jc w:val="right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sl-SI"/>
        </w:rPr>
      </w:pPr>
      <w:r w:rsidRPr="00B03F67">
        <w:rPr>
          <w:rFonts w:ascii="Cambria" w:eastAsia="Times New Roman" w:hAnsi="Cambria" w:cs="Times New Roman"/>
          <w:b/>
          <w:sz w:val="28"/>
          <w:szCs w:val="28"/>
          <w:lang w:eastAsia="sl-SI"/>
        </w:rPr>
        <w:t xml:space="preserve">PREDLOG ZA ČLANA DELOVNE SKUPINE ZA OBVLADOVANJE LUBADARJA ZA ZGORNJEM GORENJSKEM 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Calibri"/>
          <w:sz w:val="24"/>
          <w:szCs w:val="24"/>
          <w:lang w:eastAsia="sl-SI"/>
        </w:rPr>
      </w:pPr>
      <w:r w:rsidRPr="00B03F67">
        <w:rPr>
          <w:rFonts w:ascii="Cambria" w:eastAsia="Times New Roman" w:hAnsi="Cambria" w:cs="Calibri"/>
          <w:sz w:val="24"/>
          <w:szCs w:val="24"/>
          <w:lang w:eastAsia="sl-SI"/>
        </w:rPr>
        <w:t xml:space="preserve">Na podlagi poziva za zbiranje predloga za </w:t>
      </w:r>
      <w:r w:rsidRPr="00B03F67">
        <w:rPr>
          <w:rFonts w:ascii="Cambria" w:eastAsia="Times New Roman" w:hAnsi="Cambria" w:cs="Calibri"/>
          <w:b/>
          <w:bCs/>
          <w:sz w:val="24"/>
          <w:szCs w:val="24"/>
          <w:lang w:eastAsia="sl-SI"/>
        </w:rPr>
        <w:t>člana</w:t>
      </w:r>
      <w:r w:rsidRPr="00B03F67">
        <w:rPr>
          <w:rFonts w:ascii="Cambria" w:eastAsia="Times New Roman" w:hAnsi="Cambria" w:cs="Calibri"/>
          <w:sz w:val="24"/>
          <w:szCs w:val="24"/>
          <w:lang w:eastAsia="sl-SI"/>
        </w:rPr>
        <w:t xml:space="preserve"> </w:t>
      </w:r>
      <w:r w:rsidRPr="00B03F67">
        <w:rPr>
          <w:rFonts w:ascii="Cambria" w:eastAsia="Times New Roman" w:hAnsi="Cambria" w:cs="Calibri"/>
          <w:b/>
          <w:sz w:val="24"/>
          <w:szCs w:val="24"/>
          <w:lang w:eastAsia="sl-SI"/>
        </w:rPr>
        <w:t xml:space="preserve">delovne skupne za obvladovanje lubadarja na Zgornjem Gorenjskem </w:t>
      </w:r>
      <w:r w:rsidRPr="00B03F67">
        <w:rPr>
          <w:rFonts w:ascii="Cambria" w:eastAsia="Times New Roman" w:hAnsi="Cambria" w:cs="Calibri"/>
          <w:sz w:val="24"/>
          <w:szCs w:val="24"/>
          <w:lang w:eastAsia="sl-SI"/>
        </w:rPr>
        <w:t>podajam naslednji predlog za člana/članico: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B03F67">
        <w:rPr>
          <w:rFonts w:ascii="Cambria" w:eastAsia="Calibri" w:hAnsi="Cambria" w:cs="Times New Roman"/>
          <w:b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B03F67" w:rsidRPr="00B03F67" w:rsidRDefault="00B03F67" w:rsidP="00B03F67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16"/>
          <w:szCs w:val="16"/>
        </w:rPr>
      </w:pPr>
      <w:r w:rsidRPr="00B03F67">
        <w:rPr>
          <w:rFonts w:ascii="Cambria" w:eastAsia="Calibri" w:hAnsi="Cambria" w:cs="Times New Roman"/>
          <w:sz w:val="16"/>
          <w:szCs w:val="16"/>
        </w:rPr>
        <w:t>ime, priimek, naslov kandidata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sl-SI"/>
        </w:rPr>
      </w:pPr>
      <w:r w:rsidRPr="00B03F67">
        <w:rPr>
          <w:rFonts w:ascii="Cambria" w:eastAsia="Times New Roman" w:hAnsi="Cambria" w:cs="Times New Roman"/>
          <w:b/>
          <w:sz w:val="28"/>
          <w:szCs w:val="28"/>
          <w:lang w:eastAsia="sl-SI"/>
        </w:rPr>
        <w:t xml:space="preserve">PREDLOG ZA NADOMESTNEGA ČLANA DELOVNE SKUPINE ZA OBVLADOVANJE LUBADARJA ZA ZGORNJEM GORENJSKEM 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Calibri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Calibri"/>
          <w:sz w:val="24"/>
          <w:szCs w:val="24"/>
          <w:lang w:eastAsia="sl-SI"/>
        </w:rPr>
      </w:pPr>
      <w:r w:rsidRPr="00B03F67">
        <w:rPr>
          <w:rFonts w:ascii="Cambria" w:eastAsia="Times New Roman" w:hAnsi="Cambria" w:cs="Calibri"/>
          <w:sz w:val="24"/>
          <w:szCs w:val="24"/>
          <w:lang w:eastAsia="sl-SI"/>
        </w:rPr>
        <w:t xml:space="preserve">Na podlagi poziva za zbiranje predloga za </w:t>
      </w:r>
      <w:r w:rsidRPr="00B03F67">
        <w:rPr>
          <w:rFonts w:ascii="Cambria" w:eastAsia="Times New Roman" w:hAnsi="Cambria" w:cs="Calibri"/>
          <w:b/>
          <w:bCs/>
          <w:sz w:val="24"/>
          <w:szCs w:val="24"/>
          <w:lang w:eastAsia="sl-SI"/>
        </w:rPr>
        <w:t>nadomestnega</w:t>
      </w:r>
      <w:r w:rsidRPr="00B03F67">
        <w:rPr>
          <w:rFonts w:ascii="Cambria" w:eastAsia="Times New Roman" w:hAnsi="Cambria" w:cs="Calibri"/>
          <w:sz w:val="24"/>
          <w:szCs w:val="24"/>
          <w:lang w:eastAsia="sl-SI"/>
        </w:rPr>
        <w:t xml:space="preserve"> </w:t>
      </w:r>
      <w:r w:rsidRPr="00B03F67">
        <w:rPr>
          <w:rFonts w:ascii="Cambria" w:eastAsia="Times New Roman" w:hAnsi="Cambria" w:cs="Calibri"/>
          <w:b/>
          <w:bCs/>
          <w:sz w:val="24"/>
          <w:szCs w:val="24"/>
          <w:lang w:eastAsia="sl-SI"/>
        </w:rPr>
        <w:t>člana</w:t>
      </w:r>
      <w:r w:rsidRPr="00B03F67">
        <w:rPr>
          <w:rFonts w:ascii="Cambria" w:eastAsia="Times New Roman" w:hAnsi="Cambria" w:cs="Calibri"/>
          <w:sz w:val="24"/>
          <w:szCs w:val="24"/>
          <w:lang w:eastAsia="sl-SI"/>
        </w:rPr>
        <w:t xml:space="preserve"> </w:t>
      </w:r>
      <w:r w:rsidRPr="00B03F67">
        <w:rPr>
          <w:rFonts w:ascii="Cambria" w:eastAsia="Times New Roman" w:hAnsi="Cambria" w:cs="Calibri"/>
          <w:b/>
          <w:sz w:val="24"/>
          <w:szCs w:val="24"/>
          <w:lang w:eastAsia="sl-SI"/>
        </w:rPr>
        <w:t xml:space="preserve">delovne skupne za obvladovanje lubadarja na Zgornjem Gorenjskem </w:t>
      </w:r>
      <w:r w:rsidRPr="00B03F67">
        <w:rPr>
          <w:rFonts w:ascii="Cambria" w:eastAsia="Times New Roman" w:hAnsi="Cambria" w:cs="Calibri"/>
          <w:sz w:val="24"/>
          <w:szCs w:val="24"/>
          <w:lang w:eastAsia="sl-SI"/>
        </w:rPr>
        <w:t>podajam naslednji predlog za člana/članico: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B03F67">
        <w:rPr>
          <w:rFonts w:ascii="Cambria" w:eastAsia="Calibri" w:hAnsi="Cambria" w:cs="Times New Roman"/>
          <w:b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B03F67" w:rsidRPr="00B03F67" w:rsidRDefault="00B03F67" w:rsidP="00B03F67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16"/>
          <w:szCs w:val="16"/>
        </w:rPr>
      </w:pPr>
      <w:r w:rsidRPr="00B03F67">
        <w:rPr>
          <w:rFonts w:ascii="Cambria" w:eastAsia="Calibri" w:hAnsi="Cambria" w:cs="Times New Roman"/>
          <w:sz w:val="16"/>
          <w:szCs w:val="16"/>
        </w:rPr>
        <w:t>ime, priimek, naslov kandidata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Calibri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03F67">
        <w:rPr>
          <w:rFonts w:ascii="Cambria" w:eastAsia="Times New Roman" w:hAnsi="Cambria" w:cs="Times New Roman"/>
          <w:sz w:val="24"/>
          <w:szCs w:val="24"/>
          <w:lang w:eastAsia="sl-SI"/>
        </w:rPr>
        <w:t>Soglasje h kandidaturi je priloženo.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ind w:left="5664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03F67">
        <w:rPr>
          <w:rFonts w:ascii="Cambria" w:eastAsia="Times New Roman" w:hAnsi="Cambria" w:cs="Times New Roman"/>
          <w:sz w:val="24"/>
          <w:szCs w:val="24"/>
          <w:lang w:eastAsia="sl-SI"/>
        </w:rPr>
        <w:t>Predlagatelj/ica</w:t>
      </w: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ind w:left="4956" w:firstLine="708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03F67">
        <w:rPr>
          <w:rFonts w:ascii="Cambria" w:eastAsia="Times New Roman" w:hAnsi="Cambria" w:cs="Times New Roman"/>
          <w:sz w:val="24"/>
          <w:szCs w:val="24"/>
          <w:lang w:eastAsia="sl-SI"/>
        </w:rPr>
        <w:t>……………………………………………..</w:t>
      </w: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contextualSpacing/>
        <w:rPr>
          <w:rFonts w:ascii="Cambria" w:eastAsia="Calibri" w:hAnsi="Cambria" w:cs="Times New Roman"/>
          <w:sz w:val="20"/>
          <w:szCs w:val="20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  <w:sectPr w:rsidR="00B03F67" w:rsidRPr="00B03F67" w:rsidSect="00CF1B4B">
          <w:pgSz w:w="11906" w:h="16838"/>
          <w:pgMar w:top="858" w:right="1134" w:bottom="851" w:left="1134" w:header="426" w:footer="709" w:gutter="0"/>
          <w:cols w:space="708"/>
          <w:docGrid w:linePitch="360"/>
        </w:sectPr>
      </w:pPr>
    </w:p>
    <w:p w:rsidR="00B03F67" w:rsidRPr="00B03F67" w:rsidRDefault="00B03F67" w:rsidP="00B03F67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sz w:val="28"/>
          <w:szCs w:val="28"/>
          <w:lang w:eastAsia="sl-SI"/>
        </w:rPr>
      </w:pPr>
      <w:r w:rsidRPr="00B03F67">
        <w:rPr>
          <w:rFonts w:ascii="Cambria" w:eastAsia="Times New Roman" w:hAnsi="Cambria" w:cs="Times New Roman"/>
          <w:b/>
          <w:sz w:val="28"/>
          <w:szCs w:val="28"/>
          <w:lang w:eastAsia="sl-SI"/>
        </w:rPr>
        <w:lastRenderedPageBreak/>
        <w:t>SOGLASJE</w:t>
      </w:r>
    </w:p>
    <w:p w:rsidR="00B03F67" w:rsidRPr="00B03F67" w:rsidRDefault="00B03F67" w:rsidP="00B03F6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sl-SI"/>
        </w:rPr>
      </w:pPr>
      <w:r w:rsidRPr="00B03F67">
        <w:rPr>
          <w:rFonts w:ascii="Cambria" w:eastAsia="Times New Roman" w:hAnsi="Cambria" w:cs="Times New Roman"/>
          <w:b/>
          <w:sz w:val="28"/>
          <w:szCs w:val="28"/>
          <w:lang w:eastAsia="sl-SI"/>
        </w:rPr>
        <w:t>H KANDIDATURI ZA ČLANA DELOVNE SKUPINE ZA OBVLADOVANJE LUBADARJA NA ZGORNJEM GORENJSKEM</w:t>
      </w: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tbl>
      <w:tblPr>
        <w:tblW w:w="10090" w:type="dxa"/>
        <w:tblLayout w:type="fixed"/>
        <w:tblLook w:val="01E0" w:firstRow="1" w:lastRow="1" w:firstColumn="1" w:lastColumn="1" w:noHBand="0" w:noVBand="0"/>
      </w:tblPr>
      <w:tblGrid>
        <w:gridCol w:w="1939"/>
        <w:gridCol w:w="8151"/>
      </w:tblGrid>
      <w:tr w:rsidR="00B03F67" w:rsidRPr="00B03F67" w:rsidTr="00606A7E">
        <w:tc>
          <w:tcPr>
            <w:tcW w:w="1939" w:type="dxa"/>
            <w:vAlign w:val="center"/>
            <w:hideMark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Arial"/>
                <w:b/>
                <w:sz w:val="20"/>
                <w:szCs w:val="20"/>
                <w:lang w:eastAsia="sl-SI"/>
              </w:rPr>
              <w:t>Podpisani:</w:t>
            </w:r>
          </w:p>
        </w:tc>
        <w:tc>
          <w:tcPr>
            <w:tcW w:w="8151" w:type="dxa"/>
            <w:vAlign w:val="center"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</w:p>
        </w:tc>
      </w:tr>
      <w:tr w:rsidR="00B03F67" w:rsidRPr="00B03F67" w:rsidTr="00606A7E">
        <w:trPr>
          <w:trHeight w:val="454"/>
        </w:trPr>
        <w:tc>
          <w:tcPr>
            <w:tcW w:w="1939" w:type="dxa"/>
            <w:vAlign w:val="bottom"/>
          </w:tcPr>
          <w:p w:rsidR="00B03F67" w:rsidRPr="00B03F67" w:rsidRDefault="00B03F67" w:rsidP="00B03F67">
            <w:pPr>
              <w:spacing w:after="0" w:line="240" w:lineRule="auto"/>
              <w:ind w:left="16" w:hanging="16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8151" w:type="dxa"/>
            <w:vAlign w:val="bottom"/>
            <w:hideMark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…………………………………………………………………………………………………………..............................................</w:t>
            </w:r>
          </w:p>
        </w:tc>
      </w:tr>
      <w:tr w:rsidR="00B03F67" w:rsidRPr="00B03F67" w:rsidTr="00606A7E">
        <w:trPr>
          <w:trHeight w:val="454"/>
        </w:trPr>
        <w:tc>
          <w:tcPr>
            <w:tcW w:w="1939" w:type="dxa"/>
            <w:vAlign w:val="bottom"/>
          </w:tcPr>
          <w:p w:rsidR="00B03F67" w:rsidRPr="00B03F67" w:rsidRDefault="00B03F67" w:rsidP="00B03F67">
            <w:pPr>
              <w:spacing w:after="0" w:line="240" w:lineRule="auto"/>
              <w:ind w:left="16" w:hanging="16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8151" w:type="dxa"/>
            <w:vAlign w:val="bottom"/>
            <w:hideMark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…………………………………………………………………………………………………………..............................................</w:t>
            </w:r>
          </w:p>
        </w:tc>
      </w:tr>
      <w:tr w:rsidR="00B03F67" w:rsidRPr="00B03F67" w:rsidTr="00606A7E">
        <w:trPr>
          <w:trHeight w:val="454"/>
        </w:trPr>
        <w:tc>
          <w:tcPr>
            <w:tcW w:w="1939" w:type="dxa"/>
            <w:vAlign w:val="bottom"/>
          </w:tcPr>
          <w:p w:rsidR="00B03F67" w:rsidRPr="00B03F67" w:rsidRDefault="00B03F67" w:rsidP="00B03F67">
            <w:pPr>
              <w:spacing w:after="0" w:line="240" w:lineRule="auto"/>
              <w:ind w:left="16" w:hanging="16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8151" w:type="dxa"/>
            <w:vAlign w:val="bottom"/>
            <w:hideMark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…………………………………………………………………………………………………………..............................................</w:t>
            </w:r>
          </w:p>
        </w:tc>
      </w:tr>
      <w:tr w:rsidR="00B03F67" w:rsidRPr="00B03F67" w:rsidTr="00606A7E">
        <w:trPr>
          <w:trHeight w:val="454"/>
        </w:trPr>
        <w:tc>
          <w:tcPr>
            <w:tcW w:w="1939" w:type="dxa"/>
            <w:vAlign w:val="bottom"/>
          </w:tcPr>
          <w:p w:rsidR="00B03F67" w:rsidRPr="00B03F67" w:rsidRDefault="00B03F67" w:rsidP="00B03F67">
            <w:pPr>
              <w:spacing w:after="0" w:line="240" w:lineRule="auto"/>
              <w:ind w:left="16" w:hanging="16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KRAJ ROJSTVA:</w:t>
            </w:r>
          </w:p>
        </w:tc>
        <w:tc>
          <w:tcPr>
            <w:tcW w:w="8151" w:type="dxa"/>
            <w:vAlign w:val="bottom"/>
            <w:hideMark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B03F67" w:rsidRPr="00B03F67" w:rsidTr="00606A7E">
        <w:trPr>
          <w:trHeight w:val="454"/>
        </w:trPr>
        <w:tc>
          <w:tcPr>
            <w:tcW w:w="1939" w:type="dxa"/>
            <w:vAlign w:val="bottom"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TELEFON/e-pošta:</w:t>
            </w:r>
          </w:p>
        </w:tc>
        <w:tc>
          <w:tcPr>
            <w:tcW w:w="8151" w:type="dxa"/>
            <w:vAlign w:val="bottom"/>
            <w:hideMark/>
          </w:tcPr>
          <w:p w:rsidR="00B03F67" w:rsidRPr="00B03F67" w:rsidRDefault="00B03F67" w:rsidP="00B03F67">
            <w:pPr>
              <w:spacing w:after="0" w:line="240" w:lineRule="auto"/>
              <w:ind w:left="-560" w:firstLine="560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  <w:tr w:rsidR="00B03F67" w:rsidRPr="00B03F67" w:rsidTr="00606A7E">
        <w:trPr>
          <w:trHeight w:val="454"/>
        </w:trPr>
        <w:tc>
          <w:tcPr>
            <w:tcW w:w="10085" w:type="dxa"/>
            <w:gridSpan w:val="2"/>
            <w:vAlign w:val="center"/>
          </w:tcPr>
          <w:p w:rsidR="00B03F67" w:rsidRPr="00B03F67" w:rsidRDefault="00B03F67" w:rsidP="00B03F67">
            <w:pPr>
              <w:spacing w:after="0" w:line="240" w:lineRule="auto"/>
              <w:ind w:left="-560" w:firstLine="560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</w:p>
          <w:p w:rsidR="00B03F67" w:rsidRPr="00B03F67" w:rsidRDefault="00B03F67" w:rsidP="00B03F67">
            <w:pPr>
              <w:spacing w:after="0" w:line="240" w:lineRule="auto"/>
              <w:ind w:left="-560" w:firstLine="560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 xml:space="preserve">Soglašam h kandidaturi za člana (odbora, komisije, organa) </w:t>
            </w:r>
          </w:p>
          <w:p w:rsidR="00B03F67" w:rsidRPr="00B03F67" w:rsidRDefault="00B03F67" w:rsidP="00B03F67">
            <w:pPr>
              <w:spacing w:after="0" w:line="240" w:lineRule="auto"/>
              <w:ind w:left="-560" w:firstLine="560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</w:p>
          <w:p w:rsidR="00B03F67" w:rsidRPr="00B03F67" w:rsidRDefault="00B03F67" w:rsidP="00B03F6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b/>
                <w:sz w:val="24"/>
                <w:szCs w:val="24"/>
                <w:lang w:eastAsia="sl-SI"/>
              </w:rPr>
              <w:t>DELOVNE SKUPINE ZA OBVLADOVANJE LUBADARJA NA ZGORNJEM GORENJSKEM</w:t>
            </w:r>
          </w:p>
          <w:p w:rsidR="00B03F67" w:rsidRPr="00B03F67" w:rsidRDefault="00B03F67" w:rsidP="00B03F67">
            <w:pPr>
              <w:spacing w:after="0" w:line="240" w:lineRule="auto"/>
              <w:ind w:left="-560" w:firstLine="5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sl-SI"/>
              </w:rPr>
            </w:pPr>
          </w:p>
          <w:p w:rsidR="00B03F67" w:rsidRPr="00B03F67" w:rsidRDefault="00B03F67" w:rsidP="00B03F67">
            <w:pPr>
              <w:spacing w:after="0" w:line="240" w:lineRule="auto"/>
              <w:ind w:left="-560" w:firstLine="560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Občinskega sveta Občine Gorje.</w:t>
            </w:r>
          </w:p>
        </w:tc>
      </w:tr>
    </w:tbl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sl-SI"/>
        </w:rPr>
      </w:pP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>Kraj in datum:</w:t>
      </w: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ab/>
        <w:t>Podpis:</w:t>
      </w: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03F67">
        <w:rPr>
          <w:rFonts w:ascii="Cambria" w:eastAsia="Times New Roman" w:hAnsi="Cambria" w:cs="Times New Roman"/>
          <w:sz w:val="24"/>
          <w:szCs w:val="24"/>
          <w:lang w:eastAsia="sl-SI"/>
        </w:rPr>
        <w:t>……………………………………………...</w:t>
      </w:r>
      <w:r w:rsidRPr="00B03F6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03F6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03F6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03F67">
        <w:rPr>
          <w:rFonts w:ascii="Cambria" w:eastAsia="Times New Roman" w:hAnsi="Cambria" w:cs="Times New Roman"/>
          <w:sz w:val="24"/>
          <w:szCs w:val="24"/>
          <w:lang w:eastAsia="sl-SI"/>
        </w:rPr>
        <w:tab/>
        <w:t>…………………………………………….</w:t>
      </w: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sl-SI"/>
        </w:rPr>
      </w:pP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>Komisija bo podatke uporabila zgolj za potrebe kandidacijskega postopka.</w:t>
      </w: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center"/>
        <w:rPr>
          <w:rFonts w:ascii="Cambria" w:eastAsia="Times New Roman" w:hAnsi="Cambria" w:cs="Calibri"/>
          <w:sz w:val="20"/>
          <w:szCs w:val="20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center"/>
        <w:rPr>
          <w:rFonts w:ascii="Cambria" w:eastAsia="Times New Roman" w:hAnsi="Cambria" w:cs="Calibri"/>
          <w:sz w:val="20"/>
          <w:szCs w:val="20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  <w:sectPr w:rsidR="00B03F67" w:rsidRPr="00B03F67" w:rsidSect="00CF1B4B">
          <w:pgSz w:w="11906" w:h="16838"/>
          <w:pgMar w:top="858" w:right="1134" w:bottom="851" w:left="1134" w:header="426" w:footer="709" w:gutter="0"/>
          <w:cols w:space="708"/>
          <w:docGrid w:linePitch="360"/>
        </w:sectPr>
      </w:pPr>
    </w:p>
    <w:p w:rsidR="00B03F67" w:rsidRPr="00B03F67" w:rsidRDefault="00B03F67" w:rsidP="00B03F67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sz w:val="28"/>
          <w:szCs w:val="28"/>
          <w:lang w:eastAsia="sl-SI"/>
        </w:rPr>
      </w:pPr>
      <w:r w:rsidRPr="00B03F67">
        <w:rPr>
          <w:rFonts w:ascii="Cambria" w:eastAsia="Times New Roman" w:hAnsi="Cambria" w:cs="Times New Roman"/>
          <w:b/>
          <w:sz w:val="28"/>
          <w:szCs w:val="28"/>
          <w:lang w:eastAsia="sl-SI"/>
        </w:rPr>
        <w:lastRenderedPageBreak/>
        <w:t>SOGLASJE</w:t>
      </w:r>
    </w:p>
    <w:p w:rsidR="00B03F67" w:rsidRPr="00B03F67" w:rsidRDefault="00B03F67" w:rsidP="00B03F6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sl-SI"/>
        </w:rPr>
      </w:pPr>
      <w:r w:rsidRPr="00B03F67">
        <w:rPr>
          <w:rFonts w:ascii="Cambria" w:eastAsia="Times New Roman" w:hAnsi="Cambria" w:cs="Times New Roman"/>
          <w:b/>
          <w:sz w:val="28"/>
          <w:szCs w:val="28"/>
          <w:lang w:eastAsia="sl-SI"/>
        </w:rPr>
        <w:t>H KANDIDATURI ZA NADOMESTNEGA ČLANA DELOVNE SKUPINE ZA OBVLADOVANJE LUBADARJA NA ZGORNJEM GORENJSKEM</w:t>
      </w: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tbl>
      <w:tblPr>
        <w:tblW w:w="10090" w:type="dxa"/>
        <w:tblLayout w:type="fixed"/>
        <w:tblLook w:val="01E0" w:firstRow="1" w:lastRow="1" w:firstColumn="1" w:lastColumn="1" w:noHBand="0" w:noVBand="0"/>
      </w:tblPr>
      <w:tblGrid>
        <w:gridCol w:w="1939"/>
        <w:gridCol w:w="8151"/>
      </w:tblGrid>
      <w:tr w:rsidR="00B03F67" w:rsidRPr="00B03F67" w:rsidTr="00606A7E">
        <w:tc>
          <w:tcPr>
            <w:tcW w:w="1939" w:type="dxa"/>
            <w:vAlign w:val="center"/>
            <w:hideMark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Arial"/>
                <w:b/>
                <w:sz w:val="20"/>
                <w:szCs w:val="20"/>
                <w:lang w:eastAsia="sl-SI"/>
              </w:rPr>
              <w:t>Podpisani:</w:t>
            </w:r>
          </w:p>
        </w:tc>
        <w:tc>
          <w:tcPr>
            <w:tcW w:w="8151" w:type="dxa"/>
            <w:vAlign w:val="center"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</w:p>
        </w:tc>
      </w:tr>
      <w:tr w:rsidR="00B03F67" w:rsidRPr="00B03F67" w:rsidTr="00606A7E">
        <w:trPr>
          <w:trHeight w:val="454"/>
        </w:trPr>
        <w:tc>
          <w:tcPr>
            <w:tcW w:w="1939" w:type="dxa"/>
            <w:vAlign w:val="bottom"/>
          </w:tcPr>
          <w:p w:rsidR="00B03F67" w:rsidRPr="00B03F67" w:rsidRDefault="00B03F67" w:rsidP="00B03F67">
            <w:pPr>
              <w:spacing w:after="0" w:line="240" w:lineRule="auto"/>
              <w:ind w:left="16" w:hanging="16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IME IN PRIIMEK:</w:t>
            </w:r>
          </w:p>
        </w:tc>
        <w:tc>
          <w:tcPr>
            <w:tcW w:w="8151" w:type="dxa"/>
            <w:vAlign w:val="bottom"/>
            <w:hideMark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…………………………………………………………………………………………………………..............................................</w:t>
            </w:r>
          </w:p>
        </w:tc>
      </w:tr>
      <w:tr w:rsidR="00B03F67" w:rsidRPr="00B03F67" w:rsidTr="00606A7E">
        <w:trPr>
          <w:trHeight w:val="454"/>
        </w:trPr>
        <w:tc>
          <w:tcPr>
            <w:tcW w:w="1939" w:type="dxa"/>
            <w:vAlign w:val="bottom"/>
          </w:tcPr>
          <w:p w:rsidR="00B03F67" w:rsidRPr="00B03F67" w:rsidRDefault="00B03F67" w:rsidP="00B03F67">
            <w:pPr>
              <w:spacing w:after="0" w:line="240" w:lineRule="auto"/>
              <w:ind w:left="16" w:hanging="16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8151" w:type="dxa"/>
            <w:vAlign w:val="bottom"/>
            <w:hideMark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…………………………………………………………………………………………………………..............................................</w:t>
            </w:r>
          </w:p>
        </w:tc>
      </w:tr>
      <w:tr w:rsidR="00B03F67" w:rsidRPr="00B03F67" w:rsidTr="00606A7E">
        <w:trPr>
          <w:trHeight w:val="454"/>
        </w:trPr>
        <w:tc>
          <w:tcPr>
            <w:tcW w:w="1939" w:type="dxa"/>
            <w:vAlign w:val="bottom"/>
          </w:tcPr>
          <w:p w:rsidR="00B03F67" w:rsidRPr="00B03F67" w:rsidRDefault="00B03F67" w:rsidP="00B03F67">
            <w:pPr>
              <w:spacing w:after="0" w:line="240" w:lineRule="auto"/>
              <w:ind w:left="16" w:hanging="16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8151" w:type="dxa"/>
            <w:vAlign w:val="bottom"/>
            <w:hideMark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…………………………………………………………………………………………………………..............................................</w:t>
            </w:r>
          </w:p>
        </w:tc>
      </w:tr>
      <w:tr w:rsidR="00B03F67" w:rsidRPr="00B03F67" w:rsidTr="00606A7E">
        <w:trPr>
          <w:trHeight w:val="454"/>
        </w:trPr>
        <w:tc>
          <w:tcPr>
            <w:tcW w:w="1939" w:type="dxa"/>
            <w:vAlign w:val="bottom"/>
          </w:tcPr>
          <w:p w:rsidR="00B03F67" w:rsidRPr="00B03F67" w:rsidRDefault="00B03F67" w:rsidP="00B03F67">
            <w:pPr>
              <w:spacing w:after="0" w:line="240" w:lineRule="auto"/>
              <w:ind w:left="16" w:hanging="16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KRAJ ROJSTVA:</w:t>
            </w:r>
          </w:p>
        </w:tc>
        <w:tc>
          <w:tcPr>
            <w:tcW w:w="8151" w:type="dxa"/>
            <w:vAlign w:val="bottom"/>
            <w:hideMark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B03F67" w:rsidRPr="00B03F67" w:rsidTr="00606A7E">
        <w:trPr>
          <w:trHeight w:val="454"/>
        </w:trPr>
        <w:tc>
          <w:tcPr>
            <w:tcW w:w="1939" w:type="dxa"/>
            <w:vAlign w:val="bottom"/>
          </w:tcPr>
          <w:p w:rsidR="00B03F67" w:rsidRPr="00B03F67" w:rsidRDefault="00B03F67" w:rsidP="00B03F67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TELEFON/e-pošta:</w:t>
            </w:r>
          </w:p>
        </w:tc>
        <w:tc>
          <w:tcPr>
            <w:tcW w:w="8151" w:type="dxa"/>
            <w:vAlign w:val="bottom"/>
            <w:hideMark/>
          </w:tcPr>
          <w:p w:rsidR="00B03F67" w:rsidRPr="00B03F67" w:rsidRDefault="00B03F67" w:rsidP="00B03F67">
            <w:pPr>
              <w:spacing w:after="0" w:line="240" w:lineRule="auto"/>
              <w:ind w:left="-560" w:firstLine="560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  <w:tr w:rsidR="00B03F67" w:rsidRPr="00B03F67" w:rsidTr="00606A7E">
        <w:trPr>
          <w:trHeight w:val="454"/>
        </w:trPr>
        <w:tc>
          <w:tcPr>
            <w:tcW w:w="10085" w:type="dxa"/>
            <w:gridSpan w:val="2"/>
            <w:vAlign w:val="center"/>
          </w:tcPr>
          <w:p w:rsidR="00B03F67" w:rsidRPr="00B03F67" w:rsidRDefault="00B03F67" w:rsidP="00B03F67">
            <w:pPr>
              <w:spacing w:after="0" w:line="240" w:lineRule="auto"/>
              <w:ind w:left="-560" w:firstLine="560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</w:p>
          <w:p w:rsidR="00B03F67" w:rsidRPr="00B03F67" w:rsidRDefault="00B03F67" w:rsidP="00B03F67">
            <w:pPr>
              <w:spacing w:after="0" w:line="240" w:lineRule="auto"/>
              <w:ind w:left="-560" w:firstLine="560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 xml:space="preserve">Soglašam h kandidaturi za </w:t>
            </w:r>
            <w:r w:rsidRPr="00B03F6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sl-SI"/>
              </w:rPr>
              <w:t>nadomestnega člana</w:t>
            </w: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 xml:space="preserve"> (odbora, komisije, organa) </w:t>
            </w:r>
          </w:p>
          <w:p w:rsidR="00B03F67" w:rsidRPr="00B03F67" w:rsidRDefault="00B03F67" w:rsidP="00B03F67">
            <w:pPr>
              <w:spacing w:after="0" w:line="240" w:lineRule="auto"/>
              <w:ind w:left="-560" w:firstLine="560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</w:p>
          <w:p w:rsidR="00B03F67" w:rsidRPr="00B03F67" w:rsidRDefault="00B03F67" w:rsidP="00B03F67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b/>
                <w:sz w:val="24"/>
                <w:szCs w:val="24"/>
                <w:lang w:eastAsia="sl-SI"/>
              </w:rPr>
              <w:t>DELOVNE SKUPINE ZA OBVLADOVANJE LUBADARJA NA ZGORNJEM GORENJSKEM</w:t>
            </w:r>
          </w:p>
          <w:p w:rsidR="00B03F67" w:rsidRPr="00B03F67" w:rsidRDefault="00B03F67" w:rsidP="00B03F67">
            <w:pPr>
              <w:spacing w:after="0" w:line="240" w:lineRule="auto"/>
              <w:ind w:left="-560" w:firstLine="5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sl-SI"/>
              </w:rPr>
            </w:pPr>
          </w:p>
          <w:p w:rsidR="00B03F67" w:rsidRPr="00B03F67" w:rsidRDefault="00B03F67" w:rsidP="00B03F67">
            <w:pPr>
              <w:spacing w:after="0" w:line="240" w:lineRule="auto"/>
              <w:ind w:left="-560" w:firstLine="560"/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</w:pPr>
            <w:r w:rsidRPr="00B03F67">
              <w:rPr>
                <w:rFonts w:ascii="Cambria" w:eastAsia="Times New Roman" w:hAnsi="Cambria" w:cs="Times New Roman"/>
                <w:sz w:val="20"/>
                <w:szCs w:val="20"/>
                <w:lang w:eastAsia="sl-SI"/>
              </w:rPr>
              <w:t>Občinskega sveta Občine Gorje.</w:t>
            </w:r>
          </w:p>
        </w:tc>
      </w:tr>
    </w:tbl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sl-SI"/>
        </w:rPr>
      </w:pP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>Kraj in datum:</w:t>
      </w: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ab/>
        <w:t>Podpis:</w:t>
      </w: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03F67">
        <w:rPr>
          <w:rFonts w:ascii="Cambria" w:eastAsia="Times New Roman" w:hAnsi="Cambria" w:cs="Times New Roman"/>
          <w:sz w:val="24"/>
          <w:szCs w:val="24"/>
          <w:lang w:eastAsia="sl-SI"/>
        </w:rPr>
        <w:t>……………………………………………...</w:t>
      </w:r>
      <w:r w:rsidRPr="00B03F6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03F6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03F6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03F67">
        <w:rPr>
          <w:rFonts w:ascii="Cambria" w:eastAsia="Times New Roman" w:hAnsi="Cambria" w:cs="Times New Roman"/>
          <w:sz w:val="24"/>
          <w:szCs w:val="24"/>
          <w:lang w:eastAsia="sl-SI"/>
        </w:rPr>
        <w:tab/>
        <w:t>…………………………………………….</w:t>
      </w: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sl-SI"/>
        </w:rPr>
      </w:pPr>
      <w:r w:rsidRPr="00B03F67">
        <w:rPr>
          <w:rFonts w:ascii="Cambria" w:eastAsia="Times New Roman" w:hAnsi="Cambria" w:cs="Times New Roman"/>
          <w:sz w:val="20"/>
          <w:szCs w:val="20"/>
          <w:lang w:eastAsia="sl-SI"/>
        </w:rPr>
        <w:t>Komisija bo podatke uporabila zgolj za potrebe kandidacijskega postopka.</w:t>
      </w:r>
    </w:p>
    <w:p w:rsidR="00B03F67" w:rsidRPr="00B03F67" w:rsidRDefault="00B03F67" w:rsidP="00B03F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center"/>
        <w:rPr>
          <w:rFonts w:ascii="Cambria" w:eastAsia="Times New Roman" w:hAnsi="Cambria" w:cs="Calibri"/>
          <w:sz w:val="20"/>
          <w:szCs w:val="20"/>
          <w:lang w:eastAsia="sl-SI"/>
        </w:rPr>
      </w:pPr>
    </w:p>
    <w:p w:rsidR="00B03F67" w:rsidRPr="00B03F67" w:rsidRDefault="00B03F67" w:rsidP="00B03F67">
      <w:pPr>
        <w:spacing w:after="0" w:line="240" w:lineRule="auto"/>
        <w:jc w:val="both"/>
        <w:rPr>
          <w:rFonts w:ascii="Cambria" w:eastAsia="Calibri" w:hAnsi="Cambria" w:cs="Calibri"/>
          <w:sz w:val="24"/>
          <w:szCs w:val="24"/>
        </w:rPr>
      </w:pPr>
    </w:p>
    <w:p w:rsidR="00B03F67" w:rsidRDefault="00B03F67"/>
    <w:sectPr w:rsidR="00B03F67" w:rsidSect="00CF1B4B">
      <w:pgSz w:w="11906" w:h="16838"/>
      <w:pgMar w:top="858" w:right="1134" w:bottom="851" w:left="1134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500E" w:rsidRPr="0070675A" w:rsidRDefault="00B03F67" w:rsidP="00CF1B4B">
    <w:pPr>
      <w:pStyle w:val="Noga"/>
      <w:jc w:val="center"/>
    </w:pPr>
    <w:r w:rsidRPr="0099277D">
      <w:rPr>
        <w:noProof/>
      </w:rPr>
      <w:drawing>
        <wp:inline distT="0" distB="0" distL="0" distR="0" wp14:anchorId="1534B985" wp14:editId="22BDE974">
          <wp:extent cx="5600700" cy="266700"/>
          <wp:effectExtent l="0" t="0" r="0" b="0"/>
          <wp:docPr id="3" name="Slika 3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F7876"/>
    <w:multiLevelType w:val="hybridMultilevel"/>
    <w:tmpl w:val="AB0C9140"/>
    <w:lvl w:ilvl="0" w:tplc="7D9C60A8">
      <w:start w:val="424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A90282"/>
    <w:multiLevelType w:val="hybridMultilevel"/>
    <w:tmpl w:val="B3CC2F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67"/>
    <w:rsid w:val="00B0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A688"/>
  <w15:chartTrackingRefBased/>
  <w15:docId w15:val="{6BEA6596-7E80-4506-9828-0977823F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semiHidden/>
    <w:unhideWhenUsed/>
    <w:rsid w:val="00B03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B0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.gorje@gor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Nusa</dc:creator>
  <cp:keywords/>
  <dc:description/>
  <cp:lastModifiedBy>Nusa</cp:lastModifiedBy>
  <cp:revision>1</cp:revision>
  <dcterms:created xsi:type="dcterms:W3CDTF">2020-05-18T14:21:00Z</dcterms:created>
  <dcterms:modified xsi:type="dcterms:W3CDTF">2020-05-18T14:24:00Z</dcterms:modified>
</cp:coreProperties>
</file>